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A4794" w14:textId="3B4081F7" w:rsidR="00EA1EEA" w:rsidRDefault="0067781C" w:rsidP="0067781C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01C6DB8" wp14:editId="3DA51E0E">
            <wp:extent cx="425594" cy="573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28" cy="587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4E4DF8" w14:textId="7377162A" w:rsidR="0067781C" w:rsidRDefault="0067781C" w:rsidP="00712B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วิทยาลัยพยาบาลศรีมหาสารคาม</w:t>
      </w:r>
    </w:p>
    <w:p w14:paraId="34C6B015" w14:textId="31A25EAF" w:rsidR="0067781C" w:rsidRDefault="0067781C" w:rsidP="00712BB8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รายงานการจัดการความรู้</w:t>
      </w:r>
    </w:p>
    <w:p w14:paraId="4F016D9C" w14:textId="21A8F442" w:rsidR="0067781C" w:rsidRDefault="00EA1EEA" w:rsidP="0067781C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ชื่อผลงาน..................</w:t>
      </w:r>
      <w:r w:rsidRPr="00E74723">
        <w:rPr>
          <w:rFonts w:ascii="TH SarabunPSK" w:hAnsi="TH SarabunPSK" w:cs="TH SarabunPSK" w:hint="cs"/>
          <w:b/>
          <w:bCs/>
          <w:sz w:val="32"/>
          <w:szCs w:val="32"/>
          <w:cs/>
        </w:rPr>
        <w:t>(วิธี/แนวทางปฏิบัติ/นวัตกรรมในการแก้ปัญหาหรือพัฒนา)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67781C" w:rsidRPr="0067781C">
        <w:rPr>
          <w:rFonts w:ascii="TH SarabunPSK" w:hAnsi="TH SarabunPSK" w:cs="TH SarabunPSK"/>
          <w:b/>
          <w:bCs/>
          <w:sz w:val="32"/>
          <w:szCs w:val="32"/>
        </w:rPr>
        <w:t>................</w:t>
      </w:r>
    </w:p>
    <w:p w14:paraId="54C2A487" w14:textId="52C19814" w:rsidR="0067781C" w:rsidRPr="0067781C" w:rsidRDefault="0067781C" w:rsidP="0067781C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7781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ชื่อกลุ่มงาน/งานที่จัดการความรู้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</w:t>
      </w:r>
    </w:p>
    <w:p w14:paraId="6FEC1DF1" w14:textId="10FFE156" w:rsidR="00EA1EEA" w:rsidRPr="00E74723" w:rsidRDefault="00EA1EEA" w:rsidP="0067781C">
      <w:pPr>
        <w:rPr>
          <w:rFonts w:ascii="TH SarabunPSK" w:hAnsi="TH SarabunPSK" w:cs="TH SarabunPSK"/>
          <w:b/>
          <w:bCs/>
          <w:sz w:val="32"/>
          <w:szCs w:val="32"/>
        </w:rPr>
      </w:pPr>
      <w:r w:rsidRPr="00E7472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ชื่อเจ้าของผลงาน..................</w:t>
      </w:r>
      <w:r w:rsidR="0067781C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(ระบุชื่อสมาชิก/คณะ/ชุมชนนักปฏิบัติการ)</w:t>
      </w:r>
      <w:r w:rsidRPr="00E7472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</w:t>
      </w:r>
      <w:r w:rsidR="0067781C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14:paraId="5045876F" w14:textId="3D172E19" w:rsidR="00EA1EEA" w:rsidRPr="00E74723" w:rsidRDefault="00EA1EEA" w:rsidP="0067781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166981EC" w14:textId="146E129B" w:rsidR="00EA1EEA" w:rsidRPr="00E74723" w:rsidRDefault="00EA1EEA" w:rsidP="00EA1EEA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47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E7472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</w:t>
      </w:r>
      <w:r w:rsidRPr="00E74723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วิธีหรือแนวทางปฏิบัติที่ดี / ที่เป็นเลิศ (บริบทขององค์กร</w:t>
      </w:r>
      <w:r w:rsidR="0067781C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หรือกลุ่มงาน/</w:t>
      </w:r>
      <w:r w:rsidRPr="00E7472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/ความท้าทาย/สภาพปัญหาของการดำเนินการ/สิ่งที่จะพัฒนาตอบสนองหรือสอดคล้องกับความต้องการชองกลุ่มเป้าหมาย องค์กรและชุมชน</w:t>
      </w:r>
    </w:p>
    <w:p w14:paraId="68A9F0FB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8EBA81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95C13A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22AA27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E6A36F" w14:textId="77777777" w:rsidR="00EA1EEA" w:rsidRPr="00E74723" w:rsidRDefault="00EA1EEA" w:rsidP="00EA1EEA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4723">
        <w:rPr>
          <w:rFonts w:ascii="TH SarabunPSK" w:hAnsi="TH SarabunPSK" w:cs="TH SarabunPSK" w:hint="cs"/>
          <w:b/>
          <w:bCs/>
          <w:sz w:val="32"/>
          <w:szCs w:val="32"/>
          <w:cs/>
        </w:rPr>
        <w:t>2. วัตถุประสงค์ (จุดมุ่งหมายของการดำเนินการ  ควรกำหนดให้เป็นข้อ ต้องเป็นสิ่งที่ปฏิบัติได้จริง วัดและประเมินได้)</w:t>
      </w:r>
    </w:p>
    <w:p w14:paraId="2318D08A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04F13D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A75FFD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1A5AE9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1E42A2" w14:textId="77777777" w:rsidR="00EA1EEA" w:rsidRPr="005F5D73" w:rsidRDefault="00EA1EEA" w:rsidP="00EA1EEA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5D73">
        <w:rPr>
          <w:rFonts w:ascii="TH SarabunPSK" w:hAnsi="TH SarabunPSK" w:cs="TH SarabunPSK" w:hint="cs"/>
          <w:b/>
          <w:bCs/>
          <w:sz w:val="32"/>
          <w:szCs w:val="32"/>
          <w:cs/>
        </w:rPr>
        <w:t>3.เป้าหมาย (ตัวชี้วัดเชิงปริมาณและเชิงคุณภาพ)</w:t>
      </w:r>
    </w:p>
    <w:p w14:paraId="4BEF1E37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66FAE6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B41802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4835C1" w14:textId="2418822D" w:rsidR="00EA1EEA" w:rsidRPr="0067781C" w:rsidRDefault="00EA1EEA" w:rsidP="00EA1EEA">
      <w:pPr>
        <w:rPr>
          <w:rFonts w:ascii="TH SarabunPSK" w:hAnsi="TH SarabunPSK" w:cs="TH SarabunPSK" w:hint="cs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42F712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5F5D73">
        <w:rPr>
          <w:rFonts w:ascii="TH SarabunPSK" w:hAnsi="TH SarabunPSK" w:cs="TH SarabunPSK" w:hint="cs"/>
          <w:b/>
          <w:bCs/>
          <w:sz w:val="32"/>
          <w:szCs w:val="32"/>
          <w:cs/>
        </w:rPr>
        <w:t>4. แนวคิด/โมเดลที่นำมาใช้ในการพัฒนาวิธี/แนวปฏิบัติที่ดี/ที่เป็นเลิศ</w:t>
      </w: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0D2BBA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5375A2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D49375" w14:textId="77777777" w:rsidR="00EA1EEA" w:rsidRPr="00C00F80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29AD8C" w14:textId="77777777" w:rsidR="00EA1EEA" w:rsidRPr="005F5D73" w:rsidRDefault="00EA1EEA" w:rsidP="00EA1EEA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5D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 ขอบเขตและระยะเวลาดำเนินการ</w:t>
      </w:r>
    </w:p>
    <w:p w14:paraId="58F3969F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E62589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3AAF17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5BF9A6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850530" w14:textId="77777777" w:rsidR="00EA1EEA" w:rsidRPr="005F5D73" w:rsidRDefault="00EA1EEA" w:rsidP="00EA1EEA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5D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กระบวนการที่ทำให้เกิดวิธี/แนวปฏิบัติที่ดี/ที่เป็นเลิศ </w:t>
      </w:r>
    </w:p>
    <w:p w14:paraId="1224B88A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C83F28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2B9DC7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A509045" w14:textId="77777777" w:rsidR="00EA1EEA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BB6AA7" w14:textId="77777777" w:rsidR="00EA1EEA" w:rsidRPr="00E74723" w:rsidRDefault="00EA1EEA" w:rsidP="00EA1EEA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74723">
        <w:rPr>
          <w:rFonts w:ascii="TH SarabunPSK" w:hAnsi="TH SarabunPSK" w:cs="TH SarabunPSK"/>
          <w:sz w:val="32"/>
          <w:szCs w:val="32"/>
          <w:cs/>
        </w:rPr>
        <w:t>การสร้างและแสวงหาความรู้</w:t>
      </w:r>
    </w:p>
    <w:p w14:paraId="13F75C5E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9F3182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D3AF3E9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A90C93" w14:textId="46875248" w:rsidR="00EA1EEA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543107" w14:textId="77777777" w:rsidR="00EA1EEA" w:rsidRPr="00E74723" w:rsidRDefault="00EA1EEA" w:rsidP="00EA1EEA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74723">
        <w:rPr>
          <w:rFonts w:ascii="TH SarabunPSK" w:hAnsi="TH SarabunPSK" w:cs="TH SarabunPSK"/>
          <w:sz w:val="32"/>
          <w:szCs w:val="32"/>
          <w:cs/>
        </w:rPr>
        <w:t>การจัดระบบขององค์ความรู้</w:t>
      </w:r>
    </w:p>
    <w:p w14:paraId="77E9BA46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9BFC60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2DCCE8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05E9C3" w14:textId="7895911F" w:rsidR="00EA1EEA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BE5CD2F" w14:textId="77777777" w:rsidR="00EA1EEA" w:rsidRPr="00E74723" w:rsidRDefault="00EA1EEA" w:rsidP="00EA1EEA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74723">
        <w:rPr>
          <w:rFonts w:ascii="TH SarabunPSK" w:hAnsi="TH SarabunPSK" w:cs="TH SarabunPSK"/>
          <w:sz w:val="32"/>
          <w:szCs w:val="32"/>
          <w:cs/>
        </w:rPr>
        <w:t>การประมวลกลั่นกรองตรวจสอบองค์ความรู้</w:t>
      </w:r>
    </w:p>
    <w:p w14:paraId="79FD5AC3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8FF11D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21AC31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28C4A4" w14:textId="2D72802F" w:rsidR="00EA1EEA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30CAD7C" w14:textId="77777777" w:rsidR="00EA1EEA" w:rsidRPr="00E74723" w:rsidRDefault="00EA1EEA" w:rsidP="00EA1EEA">
      <w:pPr>
        <w:pStyle w:val="ListParagraph"/>
        <w:numPr>
          <w:ilvl w:val="1"/>
          <w:numId w:val="1"/>
        </w:num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74723">
        <w:rPr>
          <w:rFonts w:ascii="TH SarabunPSK" w:hAnsi="TH SarabunPSK" w:cs="TH SarabunPSK"/>
          <w:sz w:val="32"/>
          <w:szCs w:val="32"/>
          <w:cs/>
        </w:rPr>
        <w:t>การดำเนินการแลกเปลี่ยนเรียนรู้และเผยแพร่</w:t>
      </w:r>
    </w:p>
    <w:p w14:paraId="186822B9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08E148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B78256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130970" w14:textId="1824AAAC" w:rsidR="00EA1EEA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14:paraId="385DC2D0" w14:textId="77777777" w:rsidR="00EA1EEA" w:rsidRPr="00E74723" w:rsidRDefault="00EA1EEA" w:rsidP="00EA1EEA">
      <w:pPr>
        <w:pStyle w:val="ListParagraph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74723">
        <w:rPr>
          <w:rFonts w:ascii="TH SarabunPSK" w:hAnsi="TH SarabunPSK" w:cs="TH SarabunPSK"/>
          <w:sz w:val="32"/>
          <w:szCs w:val="32"/>
          <w:cs/>
        </w:rPr>
        <w:t>การเรียนรู้และการนำความรู้ไปใช้ประโยชน์</w:t>
      </w:r>
      <w:r w:rsidRPr="00E74723">
        <w:rPr>
          <w:rFonts w:ascii="TH SarabunPSK" w:hAnsi="TH SarabunPSK" w:cs="TH SarabunPSK" w:hint="cs"/>
          <w:sz w:val="32"/>
          <w:szCs w:val="32"/>
          <w:cs/>
        </w:rPr>
        <w:t>ภายในหน่วยงาน</w:t>
      </w:r>
    </w:p>
    <w:p w14:paraId="00077717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9705272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17B5E2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A977BF" w14:textId="77777777" w:rsidR="00EA1EEA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63894B" w14:textId="77777777" w:rsidR="00EA1EEA" w:rsidRDefault="00EA1EEA" w:rsidP="00EA1EEA">
      <w:pPr>
        <w:rPr>
          <w:rFonts w:ascii="TH SarabunPSK" w:hAnsi="TH SarabunPSK" w:cs="TH SarabunPSK"/>
          <w:sz w:val="32"/>
          <w:szCs w:val="32"/>
        </w:rPr>
      </w:pPr>
    </w:p>
    <w:p w14:paraId="2696D0D9" w14:textId="77777777" w:rsidR="00EA1EEA" w:rsidRPr="00E74723" w:rsidRDefault="00EA1EEA" w:rsidP="00EA1EEA">
      <w:pPr>
        <w:pStyle w:val="ListParagraph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74723">
        <w:rPr>
          <w:rFonts w:ascii="TH SarabunPSK" w:hAnsi="TH SarabunPSK" w:cs="TH SarabunPSK"/>
          <w:sz w:val="32"/>
          <w:szCs w:val="32"/>
          <w:cs/>
        </w:rPr>
        <w:t>การเรียนรู้และการนำความรู้ไปใช้ประโยชน์</w:t>
      </w:r>
      <w:r w:rsidRPr="00E74723">
        <w:rPr>
          <w:rFonts w:ascii="TH SarabunPSK" w:hAnsi="TH SarabunPSK" w:cs="TH SarabunPSK" w:hint="cs"/>
          <w:sz w:val="32"/>
          <w:szCs w:val="32"/>
          <w:cs/>
        </w:rPr>
        <w:t>ภายนอกหน่วยงาน</w:t>
      </w:r>
    </w:p>
    <w:p w14:paraId="02D6DD11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EB8C8D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7BB99D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8CBC4E" w14:textId="77777777" w:rsidR="00EA1EEA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20C5D8" w14:textId="77777777" w:rsidR="00EA1EEA" w:rsidRPr="00E74723" w:rsidRDefault="00EA1EEA" w:rsidP="00EA1EEA">
      <w:pPr>
        <w:pStyle w:val="ListParagraph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74723">
        <w:rPr>
          <w:rFonts w:ascii="TH SarabunPSK" w:hAnsi="TH SarabunPSK" w:cs="TH SarabunPSK"/>
          <w:sz w:val="32"/>
          <w:szCs w:val="32"/>
          <w:cs/>
        </w:rPr>
        <w:t>สรุป</w:t>
      </w:r>
    </w:p>
    <w:p w14:paraId="7552AA36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58C30A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3F465B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7ABDF2" w14:textId="77777777" w:rsidR="00EA1EEA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D598D3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</w:p>
    <w:p w14:paraId="71CD886E" w14:textId="0B6A12A9" w:rsidR="00EA1EEA" w:rsidRPr="0067781C" w:rsidRDefault="00EA1EEA" w:rsidP="0067781C">
      <w:pPr>
        <w:pStyle w:val="ListParagraph"/>
        <w:ind w:left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F5D7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2A48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</w:t>
      </w:r>
      <w:r w:rsidRPr="002A48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กระบวนการ/ขั้นตอนการดำเนินการวิธีการ/นวัตกรรมที่เป็นแนวทปฏิบัติที่ดี/ที่เป็นเลิศ (เขียน </w:t>
      </w:r>
      <w:r w:rsidRPr="002A48F6">
        <w:rPr>
          <w:rFonts w:ascii="TH SarabunPSK" w:hAnsi="TH SarabunPSK" w:cs="TH SarabunPSK"/>
          <w:b/>
          <w:bCs/>
          <w:sz w:val="32"/>
          <w:szCs w:val="32"/>
        </w:rPr>
        <w:t xml:space="preserve">Flow </w:t>
      </w:r>
      <w:r w:rsidRPr="002A48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แผนภูมิของระบบ โดยใช้ </w:t>
      </w:r>
      <w:r w:rsidRPr="002A48F6">
        <w:rPr>
          <w:rFonts w:ascii="TH SarabunPSK" w:hAnsi="TH SarabunPSK" w:cs="TH SarabunPSK"/>
          <w:b/>
          <w:bCs/>
          <w:sz w:val="32"/>
          <w:szCs w:val="32"/>
        </w:rPr>
        <w:t xml:space="preserve">System approach </w:t>
      </w:r>
      <w:r w:rsidRPr="002A48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ประกอบด้วย </w:t>
      </w:r>
      <w:r w:rsidRPr="002A48F6">
        <w:rPr>
          <w:rFonts w:ascii="TH SarabunPSK" w:hAnsi="TH SarabunPSK" w:cs="TH SarabunPSK"/>
          <w:b/>
          <w:bCs/>
          <w:sz w:val="32"/>
          <w:szCs w:val="32"/>
        </w:rPr>
        <w:t xml:space="preserve">Input Process Output Feedback </w:t>
      </w:r>
      <w:r w:rsidRPr="002A48F6">
        <w:rPr>
          <w:rFonts w:ascii="TH SarabunPSK" w:hAnsi="TH SarabunPSK" w:cs="TH SarabunPSK" w:hint="cs"/>
          <w:b/>
          <w:bCs/>
          <w:sz w:val="32"/>
          <w:szCs w:val="32"/>
          <w:cs/>
        </w:rPr>
        <w:t>ซึ่งควบคุมโดยวงจรคุณภาพ)</w:t>
      </w:r>
    </w:p>
    <w:p w14:paraId="74F7D912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4F8425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8D5BF9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0E6C2C" w14:textId="77777777" w:rsidR="00EA1EEA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58B29F" w14:textId="77777777" w:rsidR="00EA1EEA" w:rsidRPr="00C00F80" w:rsidRDefault="00EA1EEA" w:rsidP="00EA1EEA">
      <w:pPr>
        <w:rPr>
          <w:rFonts w:ascii="TH SarabunPSK" w:hAnsi="TH SarabunPSK" w:cs="TH SarabunPSK"/>
          <w:sz w:val="16"/>
          <w:szCs w:val="16"/>
        </w:rPr>
      </w:pPr>
    </w:p>
    <w:p w14:paraId="1FC9410D" w14:textId="3570E3C2" w:rsidR="00EA1EEA" w:rsidRPr="005F5D73" w:rsidRDefault="00EA1EEA" w:rsidP="00EA1EE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5D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อธิบายคลังความรู้ที่ได้ดำเนินการ (เช่น คู่มือ/โมเดล</w:t>
      </w:r>
      <w:r w:rsidR="0067781C">
        <w:rPr>
          <w:rFonts w:ascii="TH SarabunPSK" w:hAnsi="TH SarabunPSK" w:cs="TH SarabunPSK" w:hint="cs"/>
          <w:b/>
          <w:bCs/>
          <w:sz w:val="32"/>
          <w:szCs w:val="32"/>
          <w:cs/>
        </w:rPr>
        <w:t>/ระบบ/ฐานข้อมูล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เป็นต้น)</w:t>
      </w:r>
    </w:p>
    <w:p w14:paraId="06D1478D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B29CB4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326CDF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9878BCA" w14:textId="77777777" w:rsidR="00EA1EEA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0AA9FD" w14:textId="77777777" w:rsidR="00EA1EEA" w:rsidRPr="005F5D73" w:rsidRDefault="00EA1EEA" w:rsidP="00EA1EE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5D73">
        <w:rPr>
          <w:rFonts w:ascii="TH SarabunPSK" w:hAnsi="TH SarabunPSK" w:cs="TH SarabunPSK" w:hint="cs"/>
          <w:b/>
          <w:bCs/>
          <w:sz w:val="32"/>
          <w:szCs w:val="32"/>
          <w:cs/>
        </w:rPr>
        <w:t>9. ผลการดำเนินการตามตัวชี้วัด/ผลสัมฤทธิ์/ประโยชน์ที่ได้รับ (ผลผลิต ผลลัพธ์ ผลกระทบ)</w:t>
      </w:r>
    </w:p>
    <w:p w14:paraId="54280E13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FB0CD77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C70A8C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EC7F2A" w14:textId="77777777" w:rsidR="00EA1EEA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D75416" w14:textId="77777777" w:rsidR="00EA1EEA" w:rsidRPr="005F5D73" w:rsidRDefault="00EA1EEA" w:rsidP="00EA1EE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5D73">
        <w:rPr>
          <w:rFonts w:ascii="TH SarabunPSK" w:hAnsi="TH SarabunPSK" w:cs="TH SarabunPSK" w:hint="cs"/>
          <w:b/>
          <w:bCs/>
          <w:sz w:val="32"/>
          <w:szCs w:val="32"/>
          <w:cs/>
        </w:rPr>
        <w:t>10. ปัจจัยความสำเร็จ (สิ่งที่ช่วยให้งานประสบความสำเร็จ)</w:t>
      </w:r>
    </w:p>
    <w:p w14:paraId="08C1A411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7BFCC03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024C87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3ED526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83E12E" w14:textId="77777777" w:rsidR="00EA1EEA" w:rsidRPr="005F5D73" w:rsidRDefault="00EA1EEA" w:rsidP="00EA1EE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5D73">
        <w:rPr>
          <w:rFonts w:ascii="TH SarabunPSK" w:hAnsi="TH SarabunPSK" w:cs="TH SarabunPSK" w:hint="cs"/>
          <w:b/>
          <w:bCs/>
          <w:sz w:val="32"/>
          <w:szCs w:val="32"/>
          <w:cs/>
        </w:rPr>
        <w:t>11. บทเรียนที่ได้รับ (การผลิตและนำผลงานไปใช้ ข้อสังเกต/ข้อเสนอแนะ/ข้อควรระวังในการนำผลงานไปประยุกต์ใช้ แนวทางการพัฒนาเพิ่มเติมให้ประสบความสำเร็จมากขึ้น)</w:t>
      </w:r>
    </w:p>
    <w:p w14:paraId="6E627B66" w14:textId="77777777" w:rsidR="00EA1EEA" w:rsidRPr="00AB20DF" w:rsidRDefault="00EA1EEA" w:rsidP="00EA1EE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324E227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904D3CD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3E2CF3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14F3913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4D5CBB" w14:textId="77777777" w:rsidR="00EA1EEA" w:rsidRDefault="00EA1EEA" w:rsidP="00EA1EEA">
      <w:pPr>
        <w:rPr>
          <w:rFonts w:ascii="TH SarabunPSK" w:hAnsi="TH SarabunPSK" w:cs="TH SarabunPSK"/>
          <w:sz w:val="32"/>
          <w:szCs w:val="32"/>
        </w:rPr>
      </w:pPr>
    </w:p>
    <w:p w14:paraId="0DEB28B6" w14:textId="77777777" w:rsidR="00EA1EEA" w:rsidRPr="00C00F80" w:rsidRDefault="00EA1EEA" w:rsidP="00EA1EE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5D73">
        <w:rPr>
          <w:rFonts w:ascii="TH SarabunPSK" w:hAnsi="TH SarabunPSK" w:cs="TH SarabunPSK" w:hint="cs"/>
          <w:b/>
          <w:bCs/>
          <w:sz w:val="32"/>
          <w:szCs w:val="32"/>
          <w:cs/>
        </w:rPr>
        <w:t>12. การเผยแพร่ (ร่องรอยหลักฐานการเผยแพร่ที่มีการนำไปใช้ ผลงานที่ได้รับการยอมรับ)</w:t>
      </w:r>
    </w:p>
    <w:p w14:paraId="11857921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884A481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A7C793" w14:textId="77777777" w:rsidR="00EA1EEA" w:rsidRPr="006A475B" w:rsidRDefault="00EA1EEA" w:rsidP="00EA1EEA">
      <w:pPr>
        <w:rPr>
          <w:rFonts w:ascii="TH SarabunPSK" w:hAnsi="TH SarabunPSK" w:cs="TH SarabunPSK"/>
          <w:sz w:val="32"/>
          <w:szCs w:val="32"/>
        </w:rPr>
      </w:pPr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A01CA7" w14:textId="136319A8" w:rsidR="00EC6F43" w:rsidRDefault="00EA1EEA" w:rsidP="00EA1EEA">
      <w:r w:rsidRPr="006A47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DBFA4D" w14:textId="211E45A0" w:rsidR="008768C8" w:rsidRDefault="008768C8" w:rsidP="00EA1EEA"/>
    <w:p w14:paraId="2161C2F3" w14:textId="6DA6486E" w:rsidR="008768C8" w:rsidRPr="008768C8" w:rsidRDefault="008768C8" w:rsidP="00EA1EE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68C8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8768C8">
        <w:rPr>
          <w:rFonts w:ascii="TH SarabunPSK" w:hAnsi="TH SarabunPSK" w:cs="TH SarabunPSK"/>
          <w:b/>
          <w:bCs/>
          <w:sz w:val="32"/>
          <w:szCs w:val="32"/>
          <w:cs/>
        </w:rPr>
        <w:t>ภาคผนวก (ถ้ามี)</w:t>
      </w:r>
    </w:p>
    <w:sectPr w:rsidR="008768C8" w:rsidRPr="008768C8" w:rsidSect="00812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A1B83"/>
    <w:multiLevelType w:val="multilevel"/>
    <w:tmpl w:val="114AA4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6F4323A"/>
    <w:multiLevelType w:val="multilevel"/>
    <w:tmpl w:val="114AA4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EA"/>
    <w:rsid w:val="0067781C"/>
    <w:rsid w:val="00712BB8"/>
    <w:rsid w:val="00812277"/>
    <w:rsid w:val="008768C8"/>
    <w:rsid w:val="00E56354"/>
    <w:rsid w:val="00EA1EEA"/>
    <w:rsid w:val="00E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666E6C"/>
  <w15:chartTrackingRefBased/>
  <w15:docId w15:val="{C51F211E-909D-499D-B96F-6F7348D3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EE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EEA"/>
    <w:pPr>
      <w:ind w:left="720"/>
      <w:contextualSpacing/>
    </w:pPr>
    <w:rPr>
      <w:rFonts w:ascii="Angsana New" w:hAnsi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BCNC</dc:creator>
  <cp:keywords/>
  <dc:description/>
  <cp:lastModifiedBy>admin</cp:lastModifiedBy>
  <cp:revision>5</cp:revision>
  <dcterms:created xsi:type="dcterms:W3CDTF">2021-08-11T08:17:00Z</dcterms:created>
  <dcterms:modified xsi:type="dcterms:W3CDTF">2021-08-11T08:29:00Z</dcterms:modified>
</cp:coreProperties>
</file>